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online "Zarabiaj w onlajnie" - szansa dla przedsiębiorczych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online "Zarabiaj w onlajnie" - wyjątkowe wydarzenie skierowane do wszystkich kobiet, które marzą o tym, aby zbudować własny biznes online i osiągnąć sukces w wirtualnym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odbędzie się 19, 20, 21 lutego w godzinach 10:00-15:00.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wydarzenia uczestniczki będą miały okazję dowiedzieć się od ekspertów, jak skutecznie budować markę osobistą, prowadzić biznes krok po kroku, wykorzystywać narzędzia marketingu online, a także jak zmienić mindset na sukces. Będą też interaktywne warsztaty, w trakcie których</w:t>
      </w:r>
    </w:p>
    <w:p>
      <w:r>
        <w:rPr>
          <w:rFonts w:ascii="calibri" w:hAnsi="calibri" w:eastAsia="calibri" w:cs="calibri"/>
          <w:sz w:val="24"/>
          <w:szCs w:val="24"/>
        </w:rPr>
        <w:t xml:space="preserve">doświadczona mentorka poprowadzi uczestniczki przez proces tworzenia sklepu na WooCommerce.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wziąć udział w konferencji?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Konferencja "Zarabiaj w online"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Doskonała okazja do zdobycia wiedzy i umiejętności niezbędnych do rozpoczęcia lub rozwoju biznesu online. Prelegenci podzielą się swoim doświadczeniem i wiedzą, a uczestniczki będą mogły zadawać pytania i uzyskać indywidualne konsultacje.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networkingu z innymi przedsiębiorczymi kobietami. Uczestniczki będą mogły nawiązać nowe znajomości i współpracę z innymi kobietami, które podzielają ich pasję do biznesu online.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Sukces i motywacja. Konferencja to inspiracja do działania i motywacja do osiągnięcia swoich celów. Uczestniczki będą mogły przekonać się, że zbudowanie własnego biznesu online jest możliwe, nawet bez dużego kapitału i doświadczenia.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powinien wziąć udział w konferencji?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Konferencja jest skierowana do wszystkich kobiet, które: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Marzą o tym, aby zbudować własny biznes online.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Chcą zdobyć wiedzę i umiejętności niezbędne do rozpoczęcia lub rozwoju biznesu online.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Poszukują inspiracji i motywacji do działania.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bilet?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 na konferencję można zakupić na stronie internetowej: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https://zarabiajwonlajnie.pl/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"Zarabiaj w online" to wyjątkowa okazja dla wszystkich kobiet, które chcą zmienić swoje życie i osiągnąć sukces w wirtualnym świecie.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rabiajwonlajn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2026-08-24T10:47:57+02:00</dcterms:created>
  <dcterms:modified xsi:type="dcterms:W3CDTF">2026-08-24T10:47:57+02:00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